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FA344" w14:textId="77777777" w:rsidR="00F71781" w:rsidRPr="00F71781" w:rsidRDefault="00F71781" w:rsidP="00F7178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tr-TR"/>
        </w:rPr>
      </w:pPr>
      <w:r w:rsidRPr="00F71781">
        <w:rPr>
          <w:rFonts w:eastAsia="Times New Roman" w:cstheme="minorHAnsi"/>
          <w:b/>
          <w:bCs/>
          <w:color w:val="000000"/>
          <w:bdr w:val="none" w:sz="0" w:space="0" w:color="auto" w:frame="1"/>
          <w:lang w:eastAsia="tr-TR"/>
        </w:rPr>
        <w:t>MUAFİYET ŞARTLARI (ENG 211/212)</w:t>
      </w:r>
      <w:r w:rsidRPr="00F71781">
        <w:rPr>
          <w:rFonts w:eastAsia="Times New Roman" w:cstheme="minorHAnsi"/>
          <w:color w:val="000000"/>
          <w:bdr w:val="none" w:sz="0" w:space="0" w:color="auto" w:frame="1"/>
          <w:lang w:eastAsia="tr-TR"/>
        </w:rPr>
        <w:t> </w:t>
      </w:r>
    </w:p>
    <w:p w14:paraId="438C5C0F" w14:textId="77777777" w:rsidR="00F71781" w:rsidRPr="00F71781" w:rsidRDefault="00F71781" w:rsidP="00F05A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tr-TR"/>
        </w:rPr>
      </w:pPr>
      <w:r w:rsidRPr="00F71781">
        <w:rPr>
          <w:rFonts w:eastAsia="Times New Roman" w:cstheme="minorHAnsi"/>
          <w:color w:val="000000"/>
          <w:bdr w:val="none" w:sz="0" w:space="0" w:color="auto" w:frame="1"/>
          <w:lang w:eastAsia="tr-TR"/>
        </w:rPr>
        <w:t>Lisans öğrenciler</w:t>
      </w:r>
      <w:r w:rsidR="009B638E" w:rsidRPr="00543E12">
        <w:rPr>
          <w:rFonts w:eastAsia="Times New Roman" w:cstheme="minorHAnsi"/>
          <w:color w:val="000000"/>
          <w:bdr w:val="none" w:sz="0" w:space="0" w:color="auto" w:frame="1"/>
          <w:lang w:eastAsia="tr-TR"/>
        </w:rPr>
        <w:t>i, isteğe bağlı hazırlık okulunu</w:t>
      </w:r>
      <w:r w:rsidRPr="00F71781">
        <w:rPr>
          <w:rFonts w:eastAsia="Times New Roman" w:cstheme="minorHAnsi"/>
          <w:color w:val="000000"/>
          <w:bdr w:val="none" w:sz="0" w:space="0" w:color="auto" w:frame="1"/>
          <w:lang w:eastAsia="tr-TR"/>
        </w:rPr>
        <w:t xml:space="preserve"> başarıyla tamamlamışlarsa, İngilizce Yeterlilik Sınavı'ndaki puanlar</w:t>
      </w:r>
      <w:r w:rsidR="009B638E" w:rsidRPr="00543E12">
        <w:rPr>
          <w:rFonts w:eastAsia="Times New Roman" w:cstheme="minorHAnsi"/>
          <w:color w:val="000000"/>
          <w:bdr w:val="none" w:sz="0" w:space="0" w:color="auto" w:frame="1"/>
          <w:lang w:eastAsia="tr-TR"/>
        </w:rPr>
        <w:t>ına göre ENG 211 ve ENG 212 kodlu</w:t>
      </w:r>
      <w:r w:rsidRPr="00F71781">
        <w:rPr>
          <w:rFonts w:eastAsia="Times New Roman" w:cstheme="minorHAnsi"/>
          <w:color w:val="000000"/>
          <w:bdr w:val="none" w:sz="0" w:space="0" w:color="auto" w:frame="1"/>
          <w:lang w:eastAsia="tr-TR"/>
        </w:rPr>
        <w:t xml:space="preserve"> derslerden muaf tutulabilirler.  </w:t>
      </w:r>
    </w:p>
    <w:p w14:paraId="527AFD04" w14:textId="19D7673D" w:rsidR="00F05A89" w:rsidRDefault="00F71781" w:rsidP="00F05A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bdr w:val="none" w:sz="0" w:space="0" w:color="auto" w:frame="1"/>
          <w:lang w:eastAsia="tr-TR"/>
        </w:rPr>
      </w:pPr>
      <w:r w:rsidRPr="75CF5D3C">
        <w:rPr>
          <w:rFonts w:eastAsia="Times New Roman"/>
          <w:color w:val="000000"/>
          <w:bdr w:val="none" w:sz="0" w:space="0" w:color="auto" w:frame="1"/>
          <w:lang w:eastAsia="tr-TR"/>
        </w:rPr>
        <w:t>Not eşdeğerleri aşağıdaki gibidir: </w:t>
      </w:r>
    </w:p>
    <w:p w14:paraId="77A04C99" w14:textId="77777777" w:rsidR="00F05A89" w:rsidRPr="00F05A89" w:rsidRDefault="00F05A89" w:rsidP="00F05A8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tr-TR"/>
        </w:rPr>
      </w:pPr>
    </w:p>
    <w:tbl>
      <w:tblPr>
        <w:tblW w:w="905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8"/>
        <w:gridCol w:w="4305"/>
      </w:tblGrid>
      <w:tr w:rsidR="00F05A89" w:rsidRPr="00F05A89" w14:paraId="7AEBD11E" w14:textId="77777777" w:rsidTr="00F05A89">
        <w:trPr>
          <w:trHeight w:val="3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4AD65" w14:textId="77777777" w:rsidR="00F05A89" w:rsidRPr="00F05A89" w:rsidRDefault="00F05A89" w:rsidP="00F05A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F05A8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YABANCI DİLLER YÜKSEKOKULU YETERLİLİK SINAVI</w:t>
            </w:r>
            <w:r w:rsidRPr="00F05A89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1CB22A" w14:textId="77777777" w:rsidR="00F05A89" w:rsidRPr="00F05A89" w:rsidRDefault="00F05A89" w:rsidP="00F05A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F05A8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HARF NOTU</w:t>
            </w:r>
            <w:r w:rsidRPr="00F05A89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</w:tr>
      <w:tr w:rsidR="00F05A89" w:rsidRPr="00F05A89" w14:paraId="2D3E246F" w14:textId="77777777" w:rsidTr="00F05A89">
        <w:trPr>
          <w:trHeight w:val="3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26043" w14:textId="77777777" w:rsidR="00F05A89" w:rsidRPr="00F05A89" w:rsidRDefault="00F05A89" w:rsidP="00F05A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F05A89">
              <w:rPr>
                <w:rFonts w:ascii="Times New Roman" w:eastAsia="Times New Roman" w:hAnsi="Times New Roman" w:cs="Times New Roman"/>
                <w:lang w:eastAsia="en-GB"/>
              </w:rPr>
              <w:t>100-90</w:t>
            </w:r>
            <w:r w:rsidRPr="00F05A89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3C7A1" w14:textId="77777777" w:rsidR="00F05A89" w:rsidRPr="00F05A89" w:rsidRDefault="00F05A89" w:rsidP="00F05A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F05A89">
              <w:rPr>
                <w:rFonts w:ascii="Times New Roman" w:eastAsia="Times New Roman" w:hAnsi="Times New Roman" w:cs="Times New Roman"/>
                <w:lang w:eastAsia="en-GB"/>
              </w:rPr>
              <w:t>AA</w:t>
            </w:r>
            <w:r w:rsidRPr="00F05A89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</w:tr>
      <w:tr w:rsidR="00F05A89" w:rsidRPr="00F05A89" w14:paraId="4AECAD3A" w14:textId="77777777" w:rsidTr="00F05A89">
        <w:trPr>
          <w:trHeight w:val="3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891F6" w14:textId="77777777" w:rsidR="00F05A89" w:rsidRPr="00F05A89" w:rsidRDefault="00F05A89" w:rsidP="00F05A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F05A89">
              <w:rPr>
                <w:rFonts w:ascii="Times New Roman" w:eastAsia="Times New Roman" w:hAnsi="Times New Roman" w:cs="Times New Roman"/>
                <w:lang w:eastAsia="en-GB"/>
              </w:rPr>
              <w:t>89-85</w:t>
            </w:r>
            <w:r w:rsidRPr="00F05A89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469D4" w14:textId="77777777" w:rsidR="00F05A89" w:rsidRPr="00F05A89" w:rsidRDefault="00F05A89" w:rsidP="00F05A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F05A89">
              <w:rPr>
                <w:rFonts w:ascii="Times New Roman" w:eastAsia="Times New Roman" w:hAnsi="Times New Roman" w:cs="Times New Roman"/>
                <w:lang w:eastAsia="en-GB"/>
              </w:rPr>
              <w:t>BA</w:t>
            </w:r>
            <w:r w:rsidRPr="00F05A89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</w:tr>
      <w:tr w:rsidR="00F05A89" w:rsidRPr="00F05A89" w14:paraId="134A89B8" w14:textId="77777777" w:rsidTr="00F05A89">
        <w:trPr>
          <w:trHeight w:val="3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E6149" w14:textId="77777777" w:rsidR="00F05A89" w:rsidRPr="00F05A89" w:rsidRDefault="00F05A89" w:rsidP="00F05A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F05A89">
              <w:rPr>
                <w:rFonts w:ascii="Times New Roman" w:eastAsia="Times New Roman" w:hAnsi="Times New Roman" w:cs="Times New Roman"/>
                <w:lang w:eastAsia="en-GB"/>
              </w:rPr>
              <w:t>84-80</w:t>
            </w:r>
            <w:r w:rsidRPr="00F05A89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717D8" w14:textId="77777777" w:rsidR="00F05A89" w:rsidRPr="00F05A89" w:rsidRDefault="00F05A89" w:rsidP="00F05A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F05A89">
              <w:rPr>
                <w:rFonts w:ascii="Times New Roman" w:eastAsia="Times New Roman" w:hAnsi="Times New Roman" w:cs="Times New Roman"/>
                <w:lang w:eastAsia="en-GB"/>
              </w:rPr>
              <w:t>BB</w:t>
            </w:r>
            <w:r w:rsidRPr="00F05A89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</w:tr>
      <w:tr w:rsidR="00F05A89" w:rsidRPr="00F05A89" w14:paraId="71ACBA30" w14:textId="77777777" w:rsidTr="00F05A89">
        <w:trPr>
          <w:trHeight w:val="3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21FED" w14:textId="77777777" w:rsidR="00F05A89" w:rsidRPr="00F05A89" w:rsidRDefault="00F05A89" w:rsidP="00F05A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F05A89">
              <w:rPr>
                <w:rFonts w:ascii="Times New Roman" w:eastAsia="Times New Roman" w:hAnsi="Times New Roman" w:cs="Times New Roman"/>
                <w:lang w:eastAsia="en-GB"/>
              </w:rPr>
              <w:t>79-70</w:t>
            </w:r>
            <w:r w:rsidRPr="00F05A89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F96E5" w14:textId="77777777" w:rsidR="00F05A89" w:rsidRPr="00F05A89" w:rsidRDefault="00F05A89" w:rsidP="00F05A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F05A89">
              <w:rPr>
                <w:rFonts w:ascii="Times New Roman" w:eastAsia="Times New Roman" w:hAnsi="Times New Roman" w:cs="Times New Roman"/>
                <w:lang w:eastAsia="en-GB"/>
              </w:rPr>
              <w:t>CB</w:t>
            </w:r>
            <w:r w:rsidRPr="00F05A89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</w:tr>
    </w:tbl>
    <w:p w14:paraId="450D3963" w14:textId="77777777" w:rsidR="00F05A89" w:rsidRDefault="00F05A89" w:rsidP="00F05A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eastAsia="tr-TR"/>
        </w:rPr>
      </w:pPr>
    </w:p>
    <w:p w14:paraId="6E7BEAA2" w14:textId="12B098BE" w:rsidR="00F71781" w:rsidRPr="00F71781" w:rsidRDefault="00F71781" w:rsidP="00F05A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tr-TR"/>
        </w:rPr>
      </w:pPr>
      <w:r w:rsidRPr="00F05A89">
        <w:rPr>
          <w:rFonts w:eastAsia="Times New Roman" w:cstheme="minorHAnsi"/>
          <w:color w:val="000000"/>
          <w:bdr w:val="none" w:sz="0" w:space="0" w:color="auto" w:frame="1"/>
          <w:lang w:eastAsia="tr-TR"/>
        </w:rPr>
        <w:t xml:space="preserve">Ayrıca, aşağıdaki sınavlardan birini alan ve gerekli not gereksinimlerini karşılayanlar, ENG 211/212 derslerinden muaf tutulabilirler. Sınav belgelerinin geçerliliği TOEFL-IBT için 2 yıl, YDS/YÖK DİL ve </w:t>
      </w:r>
      <w:r w:rsidR="009B638E" w:rsidRPr="00F05A89">
        <w:rPr>
          <w:rFonts w:eastAsia="Times New Roman" w:cstheme="minorHAnsi"/>
          <w:color w:val="000000"/>
          <w:bdr w:val="none" w:sz="0" w:space="0" w:color="auto" w:frame="1"/>
          <w:lang w:eastAsia="tr-TR"/>
        </w:rPr>
        <w:t>diğer harici sınavların geçerliliği</w:t>
      </w:r>
      <w:r w:rsidR="00441794" w:rsidRPr="00F05A89">
        <w:rPr>
          <w:rFonts w:eastAsia="Times New Roman" w:cstheme="minorHAnsi"/>
          <w:color w:val="000000"/>
          <w:bdr w:val="none" w:sz="0" w:space="0" w:color="auto" w:frame="1"/>
          <w:lang w:eastAsia="tr-TR"/>
        </w:rPr>
        <w:t xml:space="preserve"> ise</w:t>
      </w:r>
      <w:r w:rsidRPr="00F05A89">
        <w:rPr>
          <w:rFonts w:eastAsia="Times New Roman" w:cstheme="minorHAnsi"/>
          <w:color w:val="000000"/>
          <w:bdr w:val="none" w:sz="0" w:space="0" w:color="auto" w:frame="1"/>
          <w:lang w:eastAsia="tr-TR"/>
        </w:rPr>
        <w:t xml:space="preserve"> sınav tarihinden itibaren 5 yıl olarak belirlenmiştir. </w:t>
      </w:r>
      <w:r w:rsidRPr="00F05A89">
        <w:rPr>
          <w:rFonts w:eastAsia="Times New Roman" w:cstheme="minorHAnsi"/>
          <w:b/>
          <w:bCs/>
          <w:color w:val="000000"/>
          <w:bdr w:val="none" w:sz="0" w:space="0" w:color="auto" w:frame="1"/>
          <w:lang w:eastAsia="tr-TR"/>
        </w:rPr>
        <w:t>TOEFL HOME EDITION kabul edilmemektedir.</w:t>
      </w:r>
      <w:r w:rsidRPr="00F05A89">
        <w:rPr>
          <w:rFonts w:eastAsia="Times New Roman" w:cstheme="minorHAnsi"/>
          <w:color w:val="000000"/>
          <w:bdr w:val="none" w:sz="0" w:space="0" w:color="auto" w:frame="1"/>
          <w:lang w:eastAsia="tr-TR"/>
        </w:rPr>
        <w:t> 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F71781" w:rsidRPr="00F71781" w14:paraId="5846759F" w14:textId="77777777" w:rsidTr="00F71781">
        <w:trPr>
          <w:trHeight w:val="30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B692F8" w14:textId="77777777" w:rsidR="00F71781" w:rsidRPr="00F71781" w:rsidRDefault="00F71781" w:rsidP="00F7178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71781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eastAsia="tr-TR"/>
              </w:rPr>
              <w:t>TOEFL-IBT</w:t>
            </w:r>
            <w:r w:rsidRPr="00F71781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F24388" w14:textId="77777777" w:rsidR="00F71781" w:rsidRPr="00F71781" w:rsidRDefault="009B638E" w:rsidP="00F7178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eastAsia="tr-TR"/>
              </w:rPr>
              <w:t>YDS/e-YDS/YÖK DİL 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361725" w14:textId="77777777" w:rsidR="00F71781" w:rsidRPr="00F71781" w:rsidRDefault="00F71781" w:rsidP="00F7178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71781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eastAsia="tr-TR"/>
              </w:rPr>
              <w:t>LETTER GRADE </w:t>
            </w:r>
            <w:r w:rsidRPr="00F71781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</w:tr>
      <w:tr w:rsidR="00F71781" w:rsidRPr="00F71781" w14:paraId="590716AD" w14:textId="77777777" w:rsidTr="00F7178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D4973F" w14:textId="77777777" w:rsidR="00F71781" w:rsidRPr="00F71781" w:rsidRDefault="00F71781" w:rsidP="00F7178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71781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120-108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86A7AA" w14:textId="77777777" w:rsidR="00F71781" w:rsidRPr="00F71781" w:rsidRDefault="00F71781" w:rsidP="00F7178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3E12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100-90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FDA337" w14:textId="77777777" w:rsidR="00F71781" w:rsidRPr="00F71781" w:rsidRDefault="00F71781" w:rsidP="00F7178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71781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AA </w:t>
            </w:r>
          </w:p>
        </w:tc>
      </w:tr>
      <w:tr w:rsidR="00F71781" w:rsidRPr="00F71781" w14:paraId="11642E6B" w14:textId="77777777" w:rsidTr="00F7178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9A317B" w14:textId="77777777" w:rsidR="00F71781" w:rsidRPr="00F71781" w:rsidRDefault="00F71781" w:rsidP="00F7178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71781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102-107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11EA40" w14:textId="77777777" w:rsidR="00F71781" w:rsidRPr="00F71781" w:rsidRDefault="00F71781" w:rsidP="00F7178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71781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85-89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CA0727" w14:textId="77777777" w:rsidR="00F71781" w:rsidRPr="00F71781" w:rsidRDefault="00F71781" w:rsidP="00F7178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71781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BA </w:t>
            </w:r>
          </w:p>
        </w:tc>
      </w:tr>
      <w:tr w:rsidR="00F71781" w:rsidRPr="00F71781" w14:paraId="3C7740FE" w14:textId="77777777" w:rsidTr="00F7178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9EDD20" w14:textId="77777777" w:rsidR="00F71781" w:rsidRPr="00F71781" w:rsidRDefault="00F71781" w:rsidP="00F7178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71781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96-101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236B99" w14:textId="77777777" w:rsidR="00F71781" w:rsidRPr="00F71781" w:rsidRDefault="00F71781" w:rsidP="00F7178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71781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80-84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352D99" w14:textId="77777777" w:rsidR="00F71781" w:rsidRPr="00F71781" w:rsidRDefault="00F71781" w:rsidP="00F7178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71781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BB </w:t>
            </w:r>
          </w:p>
        </w:tc>
      </w:tr>
      <w:tr w:rsidR="00F71781" w:rsidRPr="00F71781" w14:paraId="2C2FABBA" w14:textId="77777777" w:rsidTr="00F7178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10D821" w14:textId="77777777" w:rsidR="00F71781" w:rsidRPr="00F71781" w:rsidRDefault="00F71781" w:rsidP="00F7178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71781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84-95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793A8B" w14:textId="77777777" w:rsidR="00F71781" w:rsidRPr="00F71781" w:rsidRDefault="00F71781" w:rsidP="00F7178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71781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70-79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B375E5" w14:textId="77777777" w:rsidR="00F71781" w:rsidRPr="00F71781" w:rsidRDefault="00F71781" w:rsidP="00F7178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71781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CB </w:t>
            </w:r>
          </w:p>
        </w:tc>
      </w:tr>
      <w:tr w:rsidR="00F71781" w:rsidRPr="00543E12" w14:paraId="31ADD440" w14:textId="77777777" w:rsidTr="00F7178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3F87E0" w14:textId="77777777" w:rsidR="00F71781" w:rsidRPr="00F71781" w:rsidRDefault="00F71781" w:rsidP="00F7178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71781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72-83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A2EEE6" w14:textId="77777777" w:rsidR="00F71781" w:rsidRPr="00F71781" w:rsidRDefault="00F71781" w:rsidP="00F7178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71781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60-69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923C52" w14:textId="77777777" w:rsidR="00F71781" w:rsidRPr="00F71781" w:rsidRDefault="00F71781" w:rsidP="00F7178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71781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CC </w:t>
            </w:r>
          </w:p>
        </w:tc>
      </w:tr>
    </w:tbl>
    <w:p w14:paraId="02EB378F" w14:textId="77777777" w:rsidR="00375527" w:rsidRPr="00543E12" w:rsidRDefault="00375527" w:rsidP="00F71781">
      <w:pPr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tr-TR"/>
        </w:rPr>
      </w:pPr>
    </w:p>
    <w:tbl>
      <w:tblPr>
        <w:tblW w:w="90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2977"/>
        <w:gridCol w:w="3118"/>
      </w:tblGrid>
      <w:tr w:rsidR="009B638E" w:rsidRPr="00543E12" w14:paraId="0FF02835" w14:textId="77777777" w:rsidTr="009B638E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A023F" w14:textId="77777777" w:rsidR="009B638E" w:rsidRPr="00375527" w:rsidRDefault="009B638E" w:rsidP="003F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eastAsia="tr-TR"/>
              </w:rPr>
              <w:t>PTE AKADEMİK 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594E4" w14:textId="77777777" w:rsidR="009B638E" w:rsidRPr="00375527" w:rsidRDefault="009B638E" w:rsidP="003F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eastAsia="tr-TR"/>
              </w:rPr>
              <w:t>YDS/e-YDS/YÖK DİL 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2D9351" w14:textId="77777777" w:rsidR="009B638E" w:rsidRPr="00543E12" w:rsidRDefault="009B638E" w:rsidP="003F648C">
            <w:pPr>
              <w:tabs>
                <w:tab w:val="left" w:pos="912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eastAsia="tr-TR"/>
              </w:rPr>
            </w:pPr>
            <w:r w:rsidRPr="00543E12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eastAsia="tr-TR"/>
              </w:rPr>
              <w:tab/>
              <w:t>LETTER GRADE</w:t>
            </w:r>
          </w:p>
        </w:tc>
      </w:tr>
      <w:tr w:rsidR="009B638E" w:rsidRPr="00543E12" w14:paraId="5370BF24" w14:textId="77777777" w:rsidTr="009B638E"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4FE3A" w14:textId="77777777" w:rsidR="009B638E" w:rsidRPr="00375527" w:rsidRDefault="009B638E" w:rsidP="003F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90 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A965D" w14:textId="77777777" w:rsidR="009B638E" w:rsidRPr="00375527" w:rsidRDefault="009B638E" w:rsidP="003F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100 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F1C995" w14:textId="77777777" w:rsidR="009B638E" w:rsidRPr="00543E12" w:rsidRDefault="009B638E" w:rsidP="003F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</w:pPr>
            <w:r w:rsidRPr="00543E12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AA</w:t>
            </w:r>
          </w:p>
        </w:tc>
      </w:tr>
      <w:tr w:rsidR="009B638E" w:rsidRPr="00543E12" w14:paraId="094FE683" w14:textId="77777777" w:rsidTr="009B638E"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59CB" w14:textId="77777777" w:rsidR="009B638E" w:rsidRPr="00375527" w:rsidRDefault="009B638E" w:rsidP="003F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87 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D78FA" w14:textId="77777777" w:rsidR="009B638E" w:rsidRPr="00375527" w:rsidRDefault="009B638E" w:rsidP="003F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95 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995EDB" w14:textId="77777777" w:rsidR="009B638E" w:rsidRPr="00543E12" w:rsidRDefault="009B638E" w:rsidP="003F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</w:pPr>
            <w:r w:rsidRPr="00543E12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AA</w:t>
            </w:r>
          </w:p>
        </w:tc>
      </w:tr>
      <w:tr w:rsidR="009B638E" w:rsidRPr="00543E12" w14:paraId="609D156F" w14:textId="77777777" w:rsidTr="009B638E"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4BB4F" w14:textId="77777777" w:rsidR="009B638E" w:rsidRPr="00375527" w:rsidRDefault="009B638E" w:rsidP="003F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84 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C60A3" w14:textId="77777777" w:rsidR="009B638E" w:rsidRPr="00375527" w:rsidRDefault="009B638E" w:rsidP="003F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90 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58D4A6" w14:textId="77777777" w:rsidR="009B638E" w:rsidRPr="00543E12" w:rsidRDefault="009B638E" w:rsidP="003F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</w:pPr>
            <w:r w:rsidRPr="00543E12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AA</w:t>
            </w:r>
          </w:p>
        </w:tc>
      </w:tr>
      <w:tr w:rsidR="009B638E" w:rsidRPr="00543E12" w14:paraId="4AF2D9CA" w14:textId="77777777" w:rsidTr="009B638E"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543A9" w14:textId="77777777" w:rsidR="009B638E" w:rsidRPr="00375527" w:rsidRDefault="009B638E" w:rsidP="003F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81 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3539E" w14:textId="77777777" w:rsidR="009B638E" w:rsidRPr="00375527" w:rsidRDefault="009B638E" w:rsidP="003F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85 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2629B7" w14:textId="77777777" w:rsidR="009B638E" w:rsidRPr="00543E12" w:rsidRDefault="009B638E" w:rsidP="003F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</w:pPr>
            <w:r w:rsidRPr="00543E12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BA</w:t>
            </w:r>
          </w:p>
        </w:tc>
      </w:tr>
      <w:tr w:rsidR="009B638E" w:rsidRPr="00543E12" w14:paraId="66571200" w14:textId="77777777" w:rsidTr="009B638E"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A757A" w14:textId="77777777" w:rsidR="009B638E" w:rsidRPr="00375527" w:rsidRDefault="009B638E" w:rsidP="003F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78 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62B3E" w14:textId="77777777" w:rsidR="009B638E" w:rsidRPr="00375527" w:rsidRDefault="009B638E" w:rsidP="003F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80 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84ACB0" w14:textId="77777777" w:rsidR="009B638E" w:rsidRPr="00543E12" w:rsidRDefault="009B638E" w:rsidP="003F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</w:pPr>
            <w:r w:rsidRPr="00543E12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BB</w:t>
            </w:r>
          </w:p>
        </w:tc>
      </w:tr>
      <w:tr w:rsidR="009B638E" w:rsidRPr="00543E12" w14:paraId="0B88AB06" w14:textId="77777777" w:rsidTr="009B638E"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13D82" w14:textId="77777777" w:rsidR="009B638E" w:rsidRPr="00375527" w:rsidRDefault="009B638E" w:rsidP="003F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75 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451A6" w14:textId="77777777" w:rsidR="009B638E" w:rsidRPr="00375527" w:rsidRDefault="009B638E" w:rsidP="003F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75 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61A0DA" w14:textId="77777777" w:rsidR="009B638E" w:rsidRPr="00543E12" w:rsidRDefault="009B638E" w:rsidP="003F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</w:pPr>
            <w:r w:rsidRPr="00543E12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CB</w:t>
            </w:r>
          </w:p>
        </w:tc>
      </w:tr>
      <w:tr w:rsidR="009B638E" w:rsidRPr="00543E12" w14:paraId="73CE93CB" w14:textId="77777777" w:rsidTr="009B638E"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BA15" w14:textId="77777777" w:rsidR="009B638E" w:rsidRPr="00543E12" w:rsidRDefault="009B638E" w:rsidP="003F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</w:pPr>
            <w:r w:rsidRPr="00543E12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2D0C" w14:textId="77777777" w:rsidR="009B638E" w:rsidRPr="00543E12" w:rsidRDefault="009B638E" w:rsidP="003F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</w:pPr>
            <w:r w:rsidRPr="00543E12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98F1BC" w14:textId="77777777" w:rsidR="009B638E" w:rsidRPr="00543E12" w:rsidRDefault="009B638E" w:rsidP="003F6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</w:pPr>
            <w:r w:rsidRPr="00543E12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CB</w:t>
            </w:r>
          </w:p>
        </w:tc>
      </w:tr>
    </w:tbl>
    <w:p w14:paraId="6A05A809" w14:textId="77777777" w:rsidR="009B638E" w:rsidRPr="00543E12" w:rsidRDefault="009B638E" w:rsidP="00F71781">
      <w:pPr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tr-TR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3827"/>
        <w:gridCol w:w="3392"/>
      </w:tblGrid>
      <w:tr w:rsidR="009B638E" w:rsidRPr="00543E12" w14:paraId="73C83BA8" w14:textId="77777777" w:rsidTr="009B638E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BE575" w14:textId="77777777" w:rsidR="009B638E" w:rsidRPr="00375527" w:rsidRDefault="009B638E" w:rsidP="00375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eastAsia="tr-TR"/>
              </w:rPr>
              <w:t>CAE 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EAEB5" w14:textId="77777777" w:rsidR="009B638E" w:rsidRPr="00375527" w:rsidRDefault="009B638E" w:rsidP="00375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eastAsia="tr-TR"/>
              </w:rPr>
              <w:t>YDS/e-YDS/YÖK DİL </w:t>
            </w:r>
          </w:p>
        </w:tc>
        <w:tc>
          <w:tcPr>
            <w:tcW w:w="3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22BB9D" w14:textId="77777777" w:rsidR="009B638E" w:rsidRPr="00543E12" w:rsidRDefault="009B638E" w:rsidP="009B638E">
            <w:pPr>
              <w:tabs>
                <w:tab w:val="left" w:pos="126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eastAsia="tr-TR"/>
              </w:rPr>
            </w:pPr>
            <w:r w:rsidRPr="00543E12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eastAsia="tr-TR"/>
              </w:rPr>
              <w:tab/>
              <w:t>LETTER GRADE</w:t>
            </w:r>
          </w:p>
        </w:tc>
      </w:tr>
      <w:tr w:rsidR="009B638E" w:rsidRPr="00543E12" w14:paraId="5A68A7D7" w14:textId="77777777" w:rsidTr="009B638E"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B9B43" w14:textId="77777777" w:rsidR="009B638E" w:rsidRPr="00375527" w:rsidRDefault="009B638E" w:rsidP="00375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A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0AC1" w14:textId="77777777" w:rsidR="009B638E" w:rsidRPr="00375527" w:rsidRDefault="009B638E" w:rsidP="00375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100 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FD027B" w14:textId="77777777" w:rsidR="009B638E" w:rsidRPr="00543E12" w:rsidRDefault="009B638E" w:rsidP="00375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</w:pPr>
            <w:r w:rsidRPr="00543E12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AA</w:t>
            </w:r>
          </w:p>
        </w:tc>
      </w:tr>
      <w:tr w:rsidR="009B638E" w:rsidRPr="00543E12" w14:paraId="21D135FA" w14:textId="77777777" w:rsidTr="009B638E"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CE691" w14:textId="77777777" w:rsidR="009B638E" w:rsidRPr="00375527" w:rsidRDefault="009B638E" w:rsidP="00375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B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EE9AC" w14:textId="77777777" w:rsidR="009B638E" w:rsidRPr="00375527" w:rsidRDefault="009B638E" w:rsidP="00375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90 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3BA434" w14:textId="77777777" w:rsidR="009B638E" w:rsidRPr="00543E12" w:rsidRDefault="009B638E" w:rsidP="00375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</w:pPr>
            <w:r w:rsidRPr="00543E12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AA</w:t>
            </w:r>
          </w:p>
        </w:tc>
      </w:tr>
      <w:tr w:rsidR="009B638E" w:rsidRPr="00543E12" w14:paraId="164C5F55" w14:textId="77777777" w:rsidTr="009B638E"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6E9C2" w14:textId="77777777" w:rsidR="009B638E" w:rsidRPr="00375527" w:rsidRDefault="009B638E" w:rsidP="00375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C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A5961" w14:textId="77777777" w:rsidR="009B638E" w:rsidRPr="00375527" w:rsidRDefault="009B638E" w:rsidP="00375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80 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237D5A" w14:textId="77777777" w:rsidR="009B638E" w:rsidRPr="00543E12" w:rsidRDefault="009B638E" w:rsidP="00375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</w:pPr>
            <w:r w:rsidRPr="00543E12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BB</w:t>
            </w:r>
          </w:p>
        </w:tc>
      </w:tr>
    </w:tbl>
    <w:p w14:paraId="63E4A9CD" w14:textId="77777777" w:rsidR="00375527" w:rsidRPr="00375527" w:rsidRDefault="00375527" w:rsidP="0037552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tr-TR"/>
        </w:rPr>
      </w:pPr>
      <w:r w:rsidRPr="00375527">
        <w:rPr>
          <w:rFonts w:eastAsia="Times New Roman" w:cstheme="minorHAnsi"/>
          <w:color w:val="000000"/>
          <w:bdr w:val="none" w:sz="0" w:space="0" w:color="auto" w:frame="1"/>
          <w:lang w:eastAsia="tr-TR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3827"/>
        <w:gridCol w:w="3392"/>
      </w:tblGrid>
      <w:tr w:rsidR="009B638E" w:rsidRPr="00543E12" w14:paraId="0BAEBAED" w14:textId="77777777" w:rsidTr="343F3174">
        <w:tc>
          <w:tcPr>
            <w:tcW w:w="18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9540B" w14:textId="77777777" w:rsidR="009B638E" w:rsidRPr="00375527" w:rsidRDefault="009B638E" w:rsidP="00375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eastAsia="tr-TR"/>
              </w:rPr>
              <w:t>CPE </w:t>
            </w:r>
          </w:p>
        </w:tc>
        <w:tc>
          <w:tcPr>
            <w:tcW w:w="382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58B4B" w14:textId="77777777" w:rsidR="009B638E" w:rsidRPr="00375527" w:rsidRDefault="009B638E" w:rsidP="00375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eastAsia="tr-TR"/>
              </w:rPr>
              <w:t>YDS/e-YDS/YÖK DİL </w:t>
            </w:r>
          </w:p>
        </w:tc>
        <w:tc>
          <w:tcPr>
            <w:tcW w:w="33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B03D61A" w14:textId="77777777" w:rsidR="009B638E" w:rsidRPr="00543E12" w:rsidRDefault="009B638E" w:rsidP="003755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eastAsia="tr-TR"/>
              </w:rPr>
            </w:pPr>
            <w:r w:rsidRPr="00543E12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eastAsia="tr-TR"/>
              </w:rPr>
              <w:t>LETTER GRADE</w:t>
            </w:r>
          </w:p>
        </w:tc>
      </w:tr>
      <w:tr w:rsidR="009B638E" w:rsidRPr="00543E12" w14:paraId="0FA5EF33" w14:textId="77777777" w:rsidTr="343F3174">
        <w:tc>
          <w:tcPr>
            <w:tcW w:w="18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8D3A" w14:textId="77777777" w:rsidR="009B638E" w:rsidRPr="00375527" w:rsidRDefault="009B638E" w:rsidP="00375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A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A51E6" w14:textId="77777777" w:rsidR="009B638E" w:rsidRPr="00375527" w:rsidRDefault="009B638E" w:rsidP="00375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100 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9058D75" w14:textId="77777777" w:rsidR="009B638E" w:rsidRPr="00543E12" w:rsidRDefault="009B638E" w:rsidP="00375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</w:pPr>
            <w:r w:rsidRPr="00543E12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AA</w:t>
            </w:r>
          </w:p>
        </w:tc>
      </w:tr>
      <w:tr w:rsidR="009B638E" w:rsidRPr="00543E12" w14:paraId="528F28CD" w14:textId="77777777" w:rsidTr="343F3174">
        <w:tc>
          <w:tcPr>
            <w:tcW w:w="18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08795" w14:textId="77777777" w:rsidR="009B638E" w:rsidRPr="00375527" w:rsidRDefault="009B638E" w:rsidP="00375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B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2AD1B" w14:textId="77777777" w:rsidR="009B638E" w:rsidRPr="00375527" w:rsidRDefault="009B638E" w:rsidP="00375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90 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B978314" w14:textId="77777777" w:rsidR="009B638E" w:rsidRPr="00543E12" w:rsidRDefault="009B638E" w:rsidP="00375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</w:pPr>
            <w:r w:rsidRPr="00543E12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AA</w:t>
            </w:r>
          </w:p>
        </w:tc>
      </w:tr>
      <w:tr w:rsidR="009B638E" w:rsidRPr="00543E12" w14:paraId="0849FB85" w14:textId="77777777" w:rsidTr="343F3174">
        <w:tc>
          <w:tcPr>
            <w:tcW w:w="18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80605" w14:textId="77777777" w:rsidR="009B638E" w:rsidRPr="00375527" w:rsidRDefault="009B638E" w:rsidP="00375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C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A0F62" w14:textId="77777777" w:rsidR="009B638E" w:rsidRPr="00375527" w:rsidRDefault="009B638E" w:rsidP="00375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7552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80 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03926DE" w14:textId="77777777" w:rsidR="009B638E" w:rsidRPr="00543E12" w:rsidRDefault="009B638E" w:rsidP="00375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</w:pPr>
            <w:r w:rsidRPr="00543E12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BB</w:t>
            </w:r>
          </w:p>
        </w:tc>
      </w:tr>
    </w:tbl>
    <w:p w14:paraId="77C9A09E" w14:textId="627953B1" w:rsidR="00F71781" w:rsidRPr="00543E12" w:rsidRDefault="23D46B06" w:rsidP="343F3174">
      <w:pPr>
        <w:jc w:val="both"/>
        <w:rPr>
          <w:rFonts w:ascii="Calibri" w:eastAsia="Calibri" w:hAnsi="Calibri" w:cs="Calibri"/>
        </w:rPr>
      </w:pPr>
      <w:proofErr w:type="gramStart"/>
      <w:r w:rsidRPr="75CF5D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!!</w:t>
      </w:r>
      <w:proofErr w:type="gramEnd"/>
      <w:r w:rsidRPr="75CF5D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SON BAŞVURU TARİHİ!!  23 EYLÜL 17.30</w:t>
      </w:r>
    </w:p>
    <w:p w14:paraId="4F6584BE" w14:textId="1B6A30C2" w:rsidR="00F71781" w:rsidRPr="00543E12" w:rsidRDefault="00F05A89" w:rsidP="0D161143">
      <w:pPr>
        <w:jc w:val="both"/>
        <w:rPr>
          <w:rStyle w:val="Kpr"/>
          <w:rFonts w:ascii="Calibri" w:eastAsia="Calibri" w:hAnsi="Calibri" w:cs="Calibri"/>
          <w:b/>
          <w:bCs/>
        </w:rPr>
      </w:pPr>
      <w:hyperlink r:id="rId8">
        <w:r w:rsidR="23D46B06" w:rsidRPr="0D161143">
          <w:rPr>
            <w:rStyle w:val="Kpr"/>
            <w:rFonts w:ascii="Calibri" w:eastAsia="Calibri" w:hAnsi="Calibri" w:cs="Calibri"/>
            <w:b/>
            <w:bCs/>
          </w:rPr>
          <w:t>BAŞVURU İÇİN TIKLAYINIZ</w:t>
        </w:r>
        <w:proofErr w:type="gramStart"/>
        <w:r w:rsidR="23D46B06" w:rsidRPr="0D161143">
          <w:rPr>
            <w:rStyle w:val="Kpr"/>
            <w:rFonts w:ascii="Calibri" w:eastAsia="Calibri" w:hAnsi="Calibri" w:cs="Calibri"/>
            <w:b/>
            <w:bCs/>
          </w:rPr>
          <w:t>!!!</w:t>
        </w:r>
        <w:proofErr w:type="gramEnd"/>
      </w:hyperlink>
    </w:p>
    <w:sectPr w:rsidR="00F71781" w:rsidRPr="00543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24F8F"/>
    <w:multiLevelType w:val="hybridMultilevel"/>
    <w:tmpl w:val="ED9AD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81"/>
    <w:rsid w:val="00375527"/>
    <w:rsid w:val="00441794"/>
    <w:rsid w:val="00543E12"/>
    <w:rsid w:val="00787BED"/>
    <w:rsid w:val="008D12AA"/>
    <w:rsid w:val="009B638E"/>
    <w:rsid w:val="00C4484A"/>
    <w:rsid w:val="00F05A89"/>
    <w:rsid w:val="00F71781"/>
    <w:rsid w:val="0D161143"/>
    <w:rsid w:val="229DA74D"/>
    <w:rsid w:val="23D46B06"/>
    <w:rsid w:val="343F3174"/>
    <w:rsid w:val="75CF5D3C"/>
    <w:rsid w:val="7952A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CEC7"/>
  <w15:chartTrackingRefBased/>
  <w15:docId w15:val="{C0AB79B8-2FE4-43E8-84D2-71732026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contentpasted0">
    <w:name w:val="x_contentpasted0"/>
    <w:basedOn w:val="Normal"/>
    <w:rsid w:val="00F7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xcontentpasted3">
    <w:name w:val="x_contentpasted3"/>
    <w:basedOn w:val="VarsaylanParagrafYazTipi"/>
    <w:rsid w:val="00F71781"/>
  </w:style>
  <w:style w:type="table" w:styleId="TabloKlavuzu">
    <w:name w:val="Table Grid"/>
    <w:basedOn w:val="NormalTablo"/>
    <w:uiPriority w:val="39"/>
    <w:rsid w:val="00C44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0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VarsaylanParagrafYazTipi"/>
    <w:rsid w:val="00F05A89"/>
  </w:style>
  <w:style w:type="character" w:customStyle="1" w:styleId="eop">
    <w:name w:val="eop"/>
    <w:basedOn w:val="VarsaylanParagrafYazTipi"/>
    <w:rsid w:val="00F05A89"/>
  </w:style>
  <w:style w:type="paragraph" w:styleId="ListeParagraf">
    <w:name w:val="List Paragraph"/>
    <w:basedOn w:val="Normal"/>
    <w:uiPriority w:val="34"/>
    <w:qFormat/>
    <w:rsid w:val="00F05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FFDUgEtwe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37E1CBA8ACF774788F23E13D258E8A6" ma:contentTypeVersion="8" ma:contentTypeDescription="Yeni belge oluşturun." ma:contentTypeScope="" ma:versionID="4cfbe48663c7686149a992f3f504beb2">
  <xsd:schema xmlns:xsd="http://www.w3.org/2001/XMLSchema" xmlns:xs="http://www.w3.org/2001/XMLSchema" xmlns:p="http://schemas.microsoft.com/office/2006/metadata/properties" xmlns:ns2="8626c831-0cac-4fb2-a9b7-b228dacc696d" targetNamespace="http://schemas.microsoft.com/office/2006/metadata/properties" ma:root="true" ma:fieldsID="3a8a6970b7a502e5024e5e14b49081cb" ns2:_="">
    <xsd:import namespace="8626c831-0cac-4fb2-a9b7-b228dacc6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6c831-0cac-4fb2-a9b7-b228dacc6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C1DC91-CCBA-4EF8-9EA7-E429C98C0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6c831-0cac-4fb2-a9b7-b228dacc6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E6CF7-BDDF-47EF-A10B-45BF5C44F5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197170-A62E-4361-B39C-EDCDD14ADF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Ali Akyüz</cp:lastModifiedBy>
  <cp:revision>9</cp:revision>
  <dcterms:created xsi:type="dcterms:W3CDTF">2023-10-04T06:56:00Z</dcterms:created>
  <dcterms:modified xsi:type="dcterms:W3CDTF">2024-10-08T10:40:00Z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0x010100437E1CBA8ACF774788F23E13D258E8A6</vt:lpwstr>
  </property>
  <property fmtid="{D5CDD505-2E9C-101B-9397-08002B2CF9AE}" pid="3" name="MediaServiceImageTags">
    <vt:lpwstr/>
  </property>
</Properties>
</file>